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474C" w14:textId="70483DB3" w:rsidR="006668FE" w:rsidRPr="00F612BD" w:rsidRDefault="002A1408" w:rsidP="006668FE">
      <w:pPr>
        <w:spacing w:line="240" w:lineRule="auto"/>
        <w:rPr>
          <w:rFonts w:ascii="Times New Roman" w:hAnsi="Times New Roman" w:cs="Times New Roman"/>
          <w:sz w:val="44"/>
          <w:szCs w:val="48"/>
        </w:rPr>
      </w:pPr>
      <w:r w:rsidRPr="00F612BD">
        <w:rPr>
          <w:rFonts w:ascii="Times New Roman" w:hAnsi="Times New Roman" w:cs="Times New Roman"/>
          <w:sz w:val="20"/>
        </w:rPr>
        <w:t xml:space="preserve">………………………………………………..                                                                       </w:t>
      </w:r>
      <w:r w:rsidRPr="00F612BD">
        <w:rPr>
          <w:rFonts w:ascii="Times New Roman" w:hAnsi="Times New Roman" w:cs="Times New Roman"/>
          <w:sz w:val="18"/>
          <w:szCs w:val="20"/>
        </w:rPr>
        <w:t xml:space="preserve">   </w:t>
      </w:r>
      <w:r w:rsidR="001C4A9D" w:rsidRPr="00F612BD">
        <w:rPr>
          <w:rFonts w:ascii="Times New Roman" w:hAnsi="Times New Roman" w:cs="Times New Roman"/>
          <w:sz w:val="18"/>
          <w:szCs w:val="20"/>
        </w:rPr>
        <w:br/>
        <w:t xml:space="preserve">                </w:t>
      </w:r>
      <w:r w:rsidRPr="00F612BD">
        <w:rPr>
          <w:rFonts w:ascii="Times New Roman" w:hAnsi="Times New Roman" w:cs="Times New Roman"/>
          <w:sz w:val="18"/>
          <w:szCs w:val="20"/>
        </w:rPr>
        <w:t>(pieczątka koła)</w:t>
      </w:r>
    </w:p>
    <w:p w14:paraId="689D4A6F" w14:textId="4685D7FB" w:rsidR="002A1408" w:rsidRPr="00F612BD" w:rsidRDefault="002A1408" w:rsidP="007A549C">
      <w:pPr>
        <w:jc w:val="center"/>
        <w:rPr>
          <w:rFonts w:ascii="Times New Roman" w:hAnsi="Times New Roman" w:cs="Times New Roman"/>
          <w:szCs w:val="28"/>
        </w:rPr>
      </w:pPr>
      <w:r w:rsidRPr="00F612BD">
        <w:rPr>
          <w:rFonts w:ascii="Times New Roman" w:hAnsi="Times New Roman" w:cs="Times New Roman"/>
          <w:szCs w:val="28"/>
        </w:rPr>
        <w:t>UCHWAŁA NR</w:t>
      </w:r>
      <w:r w:rsidR="001C4A9D" w:rsidRPr="00F612BD">
        <w:rPr>
          <w:rFonts w:ascii="Times New Roman" w:hAnsi="Times New Roman" w:cs="Times New Roman"/>
          <w:szCs w:val="28"/>
        </w:rPr>
        <w:t xml:space="preserve"> </w:t>
      </w:r>
      <w:r w:rsidRPr="00F612BD">
        <w:rPr>
          <w:rFonts w:ascii="Times New Roman" w:hAnsi="Times New Roman" w:cs="Times New Roman"/>
          <w:szCs w:val="28"/>
        </w:rPr>
        <w:t>……</w:t>
      </w:r>
      <w:r w:rsidR="001C4A9D" w:rsidRPr="00F612BD">
        <w:rPr>
          <w:rFonts w:ascii="Times New Roman" w:hAnsi="Times New Roman" w:cs="Times New Roman"/>
          <w:szCs w:val="28"/>
        </w:rPr>
        <w:t>……………..</w:t>
      </w:r>
    </w:p>
    <w:p w14:paraId="753D78AF" w14:textId="187F7D4A" w:rsidR="002A1408" w:rsidRPr="00F612BD" w:rsidRDefault="002A1408" w:rsidP="002A1408">
      <w:pPr>
        <w:jc w:val="center"/>
        <w:rPr>
          <w:rFonts w:ascii="Times New Roman" w:hAnsi="Times New Roman" w:cs="Times New Roman"/>
          <w:szCs w:val="28"/>
        </w:rPr>
      </w:pPr>
      <w:r w:rsidRPr="00F612BD">
        <w:rPr>
          <w:rFonts w:ascii="Times New Roman" w:hAnsi="Times New Roman" w:cs="Times New Roman"/>
          <w:szCs w:val="28"/>
        </w:rPr>
        <w:t xml:space="preserve">Zarządu Koła </w:t>
      </w:r>
      <w:r w:rsidR="00F612BD" w:rsidRPr="00F612BD">
        <w:rPr>
          <w:rFonts w:ascii="Times New Roman" w:hAnsi="Times New Roman" w:cs="Times New Roman"/>
          <w:szCs w:val="28"/>
        </w:rPr>
        <w:t>n</w:t>
      </w:r>
      <w:r w:rsidRPr="00F612BD">
        <w:rPr>
          <w:rFonts w:ascii="Times New Roman" w:hAnsi="Times New Roman" w:cs="Times New Roman"/>
          <w:szCs w:val="28"/>
        </w:rPr>
        <w:t>r ………..</w:t>
      </w:r>
      <w:r w:rsidR="001C4A9D" w:rsidRPr="00F612BD">
        <w:rPr>
          <w:rFonts w:ascii="Times New Roman" w:hAnsi="Times New Roman" w:cs="Times New Roman"/>
          <w:szCs w:val="28"/>
        </w:rPr>
        <w:t xml:space="preserve"> </w:t>
      </w:r>
      <w:r w:rsidRPr="00F612BD">
        <w:rPr>
          <w:rFonts w:ascii="Times New Roman" w:hAnsi="Times New Roman" w:cs="Times New Roman"/>
          <w:szCs w:val="28"/>
        </w:rPr>
        <w:t>z dnia…………</w:t>
      </w:r>
      <w:r w:rsidR="001C4A9D" w:rsidRPr="00F612BD">
        <w:rPr>
          <w:rFonts w:ascii="Times New Roman" w:hAnsi="Times New Roman" w:cs="Times New Roman"/>
          <w:szCs w:val="28"/>
        </w:rPr>
        <w:t>…………</w:t>
      </w:r>
    </w:p>
    <w:p w14:paraId="423CEB25" w14:textId="1E73F4F7" w:rsidR="00EE03C7" w:rsidRPr="00F612BD" w:rsidRDefault="002A1408" w:rsidP="006668FE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w sprawie</w:t>
      </w:r>
      <w:r w:rsidR="006668FE" w:rsidRPr="00F612BD">
        <w:rPr>
          <w:rFonts w:ascii="Times New Roman" w:hAnsi="Times New Roman" w:cs="Times New Roman"/>
          <w:sz w:val="20"/>
          <w:szCs w:val="24"/>
        </w:rPr>
        <w:t>:</w:t>
      </w:r>
      <w:r w:rsidRPr="00F612BD">
        <w:rPr>
          <w:rFonts w:ascii="Times New Roman" w:hAnsi="Times New Roman" w:cs="Times New Roman"/>
          <w:sz w:val="20"/>
          <w:szCs w:val="24"/>
        </w:rPr>
        <w:t xml:space="preserve"> ustalenia wysokości diety dla skarbnika i osób funkcyjnych</w:t>
      </w:r>
    </w:p>
    <w:p w14:paraId="6093D527" w14:textId="747A0E4D" w:rsidR="00C32DA8" w:rsidRPr="00F612BD" w:rsidRDefault="0043214C" w:rsidP="00F612B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612BD">
        <w:rPr>
          <w:rFonts w:ascii="Times New Roman" w:hAnsi="Times New Roman" w:cs="Times New Roman"/>
          <w:sz w:val="20"/>
          <w:szCs w:val="20"/>
        </w:rPr>
        <w:t>Na podstawie Uchwały nr</w:t>
      </w:r>
      <w:r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706474"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228</w:t>
      </w:r>
      <w:r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</w:t>
      </w:r>
      <w:r w:rsidR="00706474"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</w:t>
      </w:r>
      <w:r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X/202</w:t>
      </w:r>
      <w:r w:rsidR="00706474"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</w:t>
      </w:r>
      <w:r w:rsidRPr="00F612B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Zarządu Okręgu Mazowieckiego Polskiego Związku Wędkarskiego </w:t>
      </w:r>
      <w:r w:rsidRPr="00F612BD">
        <w:rPr>
          <w:rFonts w:ascii="Times New Roman" w:hAnsi="Times New Roman" w:cs="Times New Roman"/>
          <w:sz w:val="20"/>
          <w:szCs w:val="20"/>
        </w:rPr>
        <w:t xml:space="preserve"> </w:t>
      </w:r>
      <w:r w:rsidR="00F612BD" w:rsidRPr="00F612BD">
        <w:rPr>
          <w:rFonts w:ascii="Times New Roman" w:hAnsi="Times New Roman" w:cs="Times New Roman"/>
          <w:sz w:val="20"/>
          <w:szCs w:val="20"/>
        </w:rPr>
        <w:br/>
      </w:r>
      <w:r w:rsidRPr="00F612BD">
        <w:rPr>
          <w:rFonts w:ascii="Times New Roman" w:hAnsi="Times New Roman" w:cs="Times New Roman"/>
          <w:sz w:val="20"/>
          <w:szCs w:val="20"/>
        </w:rPr>
        <w:t xml:space="preserve">w Warszawie z dnia </w:t>
      </w:r>
      <w:r w:rsidR="00706474" w:rsidRPr="00F612BD">
        <w:rPr>
          <w:rFonts w:ascii="Times New Roman" w:hAnsi="Times New Roman" w:cs="Times New Roman"/>
          <w:sz w:val="20"/>
          <w:szCs w:val="20"/>
        </w:rPr>
        <w:t>11 września 2023</w:t>
      </w:r>
      <w:r w:rsidRPr="00F612BD">
        <w:rPr>
          <w:rFonts w:ascii="Times New Roman" w:hAnsi="Times New Roman" w:cs="Times New Roman"/>
          <w:sz w:val="20"/>
          <w:szCs w:val="20"/>
        </w:rPr>
        <w:t xml:space="preserve">r w związku z uchwałą nr </w:t>
      </w:r>
      <w:r w:rsidR="00706474" w:rsidRPr="00F612BD">
        <w:rPr>
          <w:rFonts w:ascii="Times New Roman" w:hAnsi="Times New Roman" w:cs="Times New Roman"/>
          <w:sz w:val="20"/>
          <w:szCs w:val="20"/>
        </w:rPr>
        <w:t>67</w:t>
      </w:r>
      <w:r w:rsidRPr="00F612BD">
        <w:rPr>
          <w:rFonts w:ascii="Times New Roman" w:hAnsi="Times New Roman" w:cs="Times New Roman"/>
          <w:sz w:val="20"/>
          <w:szCs w:val="20"/>
        </w:rPr>
        <w:t>/IX/202</w:t>
      </w:r>
      <w:r w:rsidR="00706474" w:rsidRPr="00F612BD">
        <w:rPr>
          <w:rFonts w:ascii="Times New Roman" w:hAnsi="Times New Roman" w:cs="Times New Roman"/>
          <w:sz w:val="20"/>
          <w:szCs w:val="20"/>
        </w:rPr>
        <w:t>3</w:t>
      </w:r>
      <w:r w:rsidRPr="00F612BD">
        <w:rPr>
          <w:rFonts w:ascii="Times New Roman" w:hAnsi="Times New Roman" w:cs="Times New Roman"/>
          <w:sz w:val="20"/>
          <w:szCs w:val="20"/>
        </w:rPr>
        <w:t xml:space="preserve"> Zarządu Głównego PZW z </w:t>
      </w:r>
      <w:r w:rsidR="00706474" w:rsidRPr="00F612BD">
        <w:rPr>
          <w:rFonts w:ascii="Times New Roman" w:hAnsi="Times New Roman" w:cs="Times New Roman"/>
          <w:sz w:val="20"/>
          <w:szCs w:val="20"/>
        </w:rPr>
        <w:t>3</w:t>
      </w:r>
      <w:r w:rsidRPr="00F612BD">
        <w:rPr>
          <w:rFonts w:ascii="Times New Roman" w:hAnsi="Times New Roman" w:cs="Times New Roman"/>
          <w:sz w:val="20"/>
          <w:szCs w:val="20"/>
        </w:rPr>
        <w:t xml:space="preserve"> września 202</w:t>
      </w:r>
      <w:r w:rsidR="00706474" w:rsidRPr="00F612BD">
        <w:rPr>
          <w:rFonts w:ascii="Times New Roman" w:hAnsi="Times New Roman" w:cs="Times New Roman"/>
          <w:sz w:val="20"/>
          <w:szCs w:val="20"/>
        </w:rPr>
        <w:t>3</w:t>
      </w:r>
      <w:r w:rsidRPr="00F612BD">
        <w:rPr>
          <w:rFonts w:ascii="Times New Roman" w:hAnsi="Times New Roman" w:cs="Times New Roman"/>
          <w:sz w:val="20"/>
          <w:szCs w:val="20"/>
        </w:rPr>
        <w:t xml:space="preserve">r, </w:t>
      </w:r>
    </w:p>
    <w:p w14:paraId="7A9EEC65" w14:textId="1A94FBFD" w:rsidR="0043214C" w:rsidRPr="00F612BD" w:rsidRDefault="0043214C" w:rsidP="00F612B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612BD">
        <w:rPr>
          <w:rFonts w:ascii="Times New Roman" w:hAnsi="Times New Roman" w:cs="Times New Roman"/>
          <w:sz w:val="20"/>
          <w:szCs w:val="20"/>
        </w:rPr>
        <w:t xml:space="preserve">Zarząd Koła tworzy fundusz diet z odpisów: </w:t>
      </w:r>
    </w:p>
    <w:p w14:paraId="2FD86C8E" w14:textId="77777777" w:rsidR="006668FE" w:rsidRPr="00F612BD" w:rsidRDefault="006668FE" w:rsidP="006668FE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14:paraId="0F938477" w14:textId="52A65527" w:rsidR="001F6BB5" w:rsidRPr="00F612BD" w:rsidRDefault="006668FE" w:rsidP="00F61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§ 1</w:t>
      </w:r>
    </w:p>
    <w:p w14:paraId="0238A88A" w14:textId="77777777" w:rsidR="006668FE" w:rsidRPr="00F612BD" w:rsidRDefault="006668FE" w:rsidP="00F612B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CFAE59C" w14:textId="6CFF6301" w:rsidR="005F1210" w:rsidRPr="00F612BD" w:rsidRDefault="005F1210" w:rsidP="00F612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Do </w:t>
      </w:r>
      <w:r w:rsidR="00706474" w:rsidRPr="00F612BD">
        <w:rPr>
          <w:rFonts w:ascii="Times New Roman" w:hAnsi="Times New Roman" w:cs="Times New Roman"/>
          <w:sz w:val="20"/>
          <w:szCs w:val="24"/>
        </w:rPr>
        <w:t>10</w:t>
      </w:r>
      <w:r w:rsidRPr="00F612BD">
        <w:rPr>
          <w:rFonts w:ascii="Times New Roman" w:hAnsi="Times New Roman" w:cs="Times New Roman"/>
          <w:sz w:val="20"/>
          <w:szCs w:val="24"/>
        </w:rPr>
        <w:t xml:space="preserve">% od </w:t>
      </w:r>
      <w:r w:rsidR="0043214C" w:rsidRPr="00F612BD">
        <w:rPr>
          <w:rFonts w:ascii="Times New Roman" w:hAnsi="Times New Roman" w:cs="Times New Roman"/>
          <w:sz w:val="20"/>
          <w:szCs w:val="24"/>
        </w:rPr>
        <w:t xml:space="preserve">wartości </w:t>
      </w:r>
      <w:r w:rsidRPr="00F612BD">
        <w:rPr>
          <w:rFonts w:ascii="Times New Roman" w:hAnsi="Times New Roman" w:cs="Times New Roman"/>
          <w:sz w:val="20"/>
          <w:szCs w:val="24"/>
        </w:rPr>
        <w:t>składek członkowskich</w:t>
      </w:r>
      <w:r w:rsidR="0043214C" w:rsidRPr="00F612BD">
        <w:rPr>
          <w:rFonts w:ascii="Times New Roman" w:hAnsi="Times New Roman" w:cs="Times New Roman"/>
          <w:sz w:val="20"/>
          <w:szCs w:val="24"/>
        </w:rPr>
        <w:t xml:space="preserve"> ogólnozwiązkowych</w:t>
      </w:r>
      <w:r w:rsidRPr="00F612BD">
        <w:rPr>
          <w:rFonts w:ascii="Times New Roman" w:hAnsi="Times New Roman" w:cs="Times New Roman"/>
          <w:sz w:val="20"/>
          <w:szCs w:val="24"/>
        </w:rPr>
        <w:t xml:space="preserve"> i wpisowego, pokryte z budżetu </w:t>
      </w:r>
      <w:r w:rsidR="003B6E84" w:rsidRPr="00F612BD">
        <w:rPr>
          <w:rFonts w:ascii="Times New Roman" w:hAnsi="Times New Roman" w:cs="Times New Roman"/>
          <w:sz w:val="20"/>
          <w:szCs w:val="24"/>
        </w:rPr>
        <w:t>koła</w:t>
      </w:r>
      <w:r w:rsidRPr="00F612BD">
        <w:rPr>
          <w:rFonts w:ascii="Times New Roman" w:hAnsi="Times New Roman" w:cs="Times New Roman"/>
          <w:sz w:val="20"/>
          <w:szCs w:val="24"/>
        </w:rPr>
        <w:t>,</w:t>
      </w:r>
      <w:r w:rsidR="007A549C"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="007A549C" w:rsidRPr="00F612BD">
        <w:rPr>
          <w:rFonts w:ascii="Times New Roman" w:hAnsi="Times New Roman" w:cs="Times New Roman"/>
          <w:sz w:val="20"/>
          <w:szCs w:val="24"/>
        </w:rPr>
        <w:br/>
      </w:r>
      <w:r w:rsidRPr="00F612BD">
        <w:rPr>
          <w:rFonts w:ascii="Times New Roman" w:hAnsi="Times New Roman" w:cs="Times New Roman"/>
          <w:sz w:val="20"/>
          <w:szCs w:val="24"/>
        </w:rPr>
        <w:t xml:space="preserve">z przeznaczeniem </w:t>
      </w:r>
      <w:r w:rsidR="00706474" w:rsidRPr="00F612BD">
        <w:rPr>
          <w:rFonts w:ascii="Times New Roman" w:hAnsi="Times New Roman" w:cs="Times New Roman"/>
          <w:sz w:val="20"/>
          <w:szCs w:val="24"/>
        </w:rPr>
        <w:t xml:space="preserve">od 5% do 7% </w:t>
      </w:r>
      <w:r w:rsidRPr="00F612BD">
        <w:rPr>
          <w:rFonts w:ascii="Times New Roman" w:hAnsi="Times New Roman" w:cs="Times New Roman"/>
          <w:sz w:val="20"/>
          <w:szCs w:val="24"/>
        </w:rPr>
        <w:t>na diety dla skarbnika</w:t>
      </w:r>
    </w:p>
    <w:p w14:paraId="40477EC5" w14:textId="042EB8A1" w:rsidR="00694589" w:rsidRPr="00F612BD" w:rsidRDefault="00694589" w:rsidP="00794354">
      <w:pPr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W roku 20</w:t>
      </w:r>
      <w:r w:rsidR="001C4A9D" w:rsidRPr="00F612BD">
        <w:rPr>
          <w:rFonts w:ascii="Times New Roman" w:hAnsi="Times New Roman" w:cs="Times New Roman"/>
          <w:sz w:val="20"/>
          <w:szCs w:val="24"/>
        </w:rPr>
        <w:t>2</w:t>
      </w:r>
      <w:r w:rsidR="008D39F4" w:rsidRPr="00F612BD">
        <w:rPr>
          <w:rFonts w:ascii="Times New Roman" w:hAnsi="Times New Roman" w:cs="Times New Roman"/>
          <w:sz w:val="20"/>
          <w:szCs w:val="24"/>
        </w:rPr>
        <w:t>4</w:t>
      </w:r>
      <w:r w:rsidRPr="00F612BD">
        <w:rPr>
          <w:rFonts w:ascii="Times New Roman" w:hAnsi="Times New Roman" w:cs="Times New Roman"/>
          <w:sz w:val="20"/>
          <w:szCs w:val="24"/>
        </w:rPr>
        <w:t xml:space="preserve"> Zarząd Koła przyznaje skarbnikowi………………%</w:t>
      </w:r>
    </w:p>
    <w:p w14:paraId="5D199BC1" w14:textId="7B264E86" w:rsidR="006668FE" w:rsidRPr="00F612BD" w:rsidRDefault="00281884" w:rsidP="00794354">
      <w:pPr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W roku 202</w:t>
      </w:r>
      <w:r w:rsidR="008D39F4" w:rsidRPr="00F612BD">
        <w:rPr>
          <w:rFonts w:ascii="Times New Roman" w:hAnsi="Times New Roman" w:cs="Times New Roman"/>
          <w:sz w:val="20"/>
          <w:szCs w:val="24"/>
        </w:rPr>
        <w:t>4</w:t>
      </w:r>
      <w:r w:rsidRPr="00F612BD">
        <w:rPr>
          <w:rFonts w:ascii="Times New Roman" w:hAnsi="Times New Roman" w:cs="Times New Roman"/>
          <w:sz w:val="20"/>
          <w:szCs w:val="24"/>
        </w:rPr>
        <w:t xml:space="preserve"> Zarząd Koła przyznaje osobom funkcyjnym………………%</w:t>
      </w:r>
      <w:r w:rsidR="006668FE" w:rsidRPr="00F612BD">
        <w:rPr>
          <w:rFonts w:ascii="Times New Roman" w:hAnsi="Times New Roman" w:cs="Times New Roman"/>
          <w:sz w:val="20"/>
          <w:szCs w:val="24"/>
        </w:rPr>
        <w:t xml:space="preserve">  </w:t>
      </w:r>
    </w:p>
    <w:p w14:paraId="5B695914" w14:textId="5EE7263E" w:rsidR="006668FE" w:rsidRPr="00F612BD" w:rsidRDefault="006668FE" w:rsidP="00F612BD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§</w:t>
      </w:r>
      <w:r w:rsidR="00F612BD"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Pr="00F612BD">
        <w:rPr>
          <w:rFonts w:ascii="Times New Roman" w:hAnsi="Times New Roman" w:cs="Times New Roman"/>
          <w:sz w:val="20"/>
          <w:szCs w:val="24"/>
        </w:rPr>
        <w:t>2</w:t>
      </w:r>
    </w:p>
    <w:p w14:paraId="11D71107" w14:textId="3245C606" w:rsidR="005F1210" w:rsidRPr="00F612BD" w:rsidRDefault="005F1210" w:rsidP="00F612BD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W wysokości 4% (dla skarbników kół) od wartości rocznych składek członkowskich </w:t>
      </w:r>
      <w:r w:rsidR="0043214C" w:rsidRPr="00F612BD">
        <w:rPr>
          <w:rFonts w:ascii="Times New Roman" w:hAnsi="Times New Roman" w:cs="Times New Roman"/>
          <w:sz w:val="20"/>
          <w:szCs w:val="24"/>
        </w:rPr>
        <w:t>na zagospodarowanie i ochronę wód</w:t>
      </w:r>
      <w:r w:rsidR="00802E16" w:rsidRPr="00F612BD">
        <w:rPr>
          <w:rFonts w:ascii="Times New Roman" w:hAnsi="Times New Roman" w:cs="Times New Roman"/>
          <w:sz w:val="20"/>
          <w:szCs w:val="24"/>
        </w:rPr>
        <w:t>, pokryte z budżetu okręgu.</w:t>
      </w:r>
    </w:p>
    <w:p w14:paraId="0D18CF7A" w14:textId="70A64009" w:rsidR="006668FE" w:rsidRPr="00F612BD" w:rsidRDefault="006668FE" w:rsidP="00F612BD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§ 3</w:t>
      </w:r>
    </w:p>
    <w:p w14:paraId="02B4FBA2" w14:textId="250EB253" w:rsidR="005F1210" w:rsidRPr="00F612BD" w:rsidRDefault="005F1210" w:rsidP="00F612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W wysokości 5% (dla skarbników kół i osób rozprowadzających zezwolenia) od wartości sprzedanych zezwoleń okresowych składek członkowskich </w:t>
      </w:r>
      <w:r w:rsidR="00C32DA8" w:rsidRPr="00F612BD">
        <w:rPr>
          <w:rFonts w:ascii="Times New Roman" w:hAnsi="Times New Roman" w:cs="Times New Roman"/>
          <w:sz w:val="20"/>
          <w:szCs w:val="24"/>
        </w:rPr>
        <w:t>na zagospodarowanie i ochronę wód oraz</w:t>
      </w:r>
      <w:r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="00533E57" w:rsidRPr="00F612BD">
        <w:rPr>
          <w:rFonts w:ascii="Times New Roman" w:hAnsi="Times New Roman" w:cs="Times New Roman"/>
          <w:sz w:val="20"/>
          <w:szCs w:val="24"/>
        </w:rPr>
        <w:t>opłat</w:t>
      </w:r>
      <w:r w:rsidRPr="00F612BD">
        <w:rPr>
          <w:rFonts w:ascii="Times New Roman" w:hAnsi="Times New Roman" w:cs="Times New Roman"/>
          <w:sz w:val="20"/>
          <w:szCs w:val="24"/>
        </w:rPr>
        <w:t xml:space="preserve"> dla niezrzeszonych</w:t>
      </w:r>
      <w:r w:rsidR="00802E16" w:rsidRPr="00F612BD">
        <w:rPr>
          <w:rFonts w:ascii="Times New Roman" w:hAnsi="Times New Roman" w:cs="Times New Roman"/>
          <w:sz w:val="20"/>
          <w:szCs w:val="24"/>
        </w:rPr>
        <w:t xml:space="preserve">, pokryte </w:t>
      </w:r>
      <w:r w:rsidR="00F612BD">
        <w:rPr>
          <w:rFonts w:ascii="Times New Roman" w:hAnsi="Times New Roman" w:cs="Times New Roman"/>
          <w:sz w:val="20"/>
          <w:szCs w:val="24"/>
        </w:rPr>
        <w:br/>
      </w:r>
      <w:r w:rsidR="00802E16" w:rsidRPr="00F612BD">
        <w:rPr>
          <w:rFonts w:ascii="Times New Roman" w:hAnsi="Times New Roman" w:cs="Times New Roman"/>
          <w:sz w:val="20"/>
          <w:szCs w:val="24"/>
        </w:rPr>
        <w:t>z budżetu okręgu.</w:t>
      </w:r>
    </w:p>
    <w:p w14:paraId="7355B136" w14:textId="6940A6B4" w:rsidR="006668FE" w:rsidRPr="00F612BD" w:rsidRDefault="006668FE" w:rsidP="006668FE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§ 4</w:t>
      </w:r>
    </w:p>
    <w:p w14:paraId="05B2B9C0" w14:textId="27C92795" w:rsidR="006668FE" w:rsidRPr="00F612BD" w:rsidRDefault="006668FE" w:rsidP="00F612B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na rok 202</w:t>
      </w:r>
      <w:r w:rsidR="008D39F4"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r. wysokość jednej diety dla członków zarządu i organów Koła w kwocie brutto  500,00 zł. (słownie: pięćset złotych)</w:t>
      </w:r>
    </w:p>
    <w:p w14:paraId="2E827814" w14:textId="14ED5983" w:rsidR="006668FE" w:rsidRPr="00F612BD" w:rsidRDefault="006668FE" w:rsidP="006668FE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§ 5</w:t>
      </w:r>
    </w:p>
    <w:p w14:paraId="74263144" w14:textId="0808468B" w:rsidR="009D3602" w:rsidRDefault="006668FE" w:rsidP="00F612B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pełnionych funkcji we władzach i organach Koła upoważniających do otrzymania diety lub jej</w:t>
      </w:r>
      <w:r w:rsidR="008718C1"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czę</w:t>
      </w:r>
      <w:r w:rsidR="008D39F4"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="008718C1"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ci bądź</w:t>
      </w:r>
      <w:r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wielokrotnoś</w:t>
      </w:r>
      <w:r w:rsidR="00022317"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F612BD">
        <w:rPr>
          <w:rFonts w:ascii="Times New Roman" w:eastAsia="Times New Roman" w:hAnsi="Times New Roman" w:cs="Times New Roman"/>
          <w:sz w:val="20"/>
          <w:szCs w:val="20"/>
          <w:lang w:eastAsia="pl-PL"/>
        </w:rPr>
        <w:t>i zawiera załącznik nr 1 do niniejszej uchwały.</w:t>
      </w:r>
    </w:p>
    <w:p w14:paraId="2EB10FD2" w14:textId="77777777" w:rsidR="00F612BD" w:rsidRPr="00F612BD" w:rsidRDefault="00F612BD" w:rsidP="00794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0560C0" w14:textId="6804CDDB" w:rsidR="00794354" w:rsidRPr="00F612BD" w:rsidRDefault="006668FE" w:rsidP="00F612BD">
      <w:pPr>
        <w:jc w:val="center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§ 6</w:t>
      </w:r>
    </w:p>
    <w:p w14:paraId="11DE997C" w14:textId="72042BBC" w:rsidR="006668FE" w:rsidRPr="00F612BD" w:rsidRDefault="006668FE" w:rsidP="006668FE">
      <w:pPr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Uchwała wchodzi w życie z dniem 1.01.202</w:t>
      </w:r>
      <w:r w:rsidR="00D1615F" w:rsidRPr="00F612BD">
        <w:rPr>
          <w:rFonts w:ascii="Times New Roman" w:hAnsi="Times New Roman" w:cs="Times New Roman"/>
          <w:sz w:val="20"/>
          <w:szCs w:val="24"/>
        </w:rPr>
        <w:t>4</w:t>
      </w:r>
      <w:r w:rsidRPr="00F612BD">
        <w:rPr>
          <w:rFonts w:ascii="Times New Roman" w:hAnsi="Times New Roman" w:cs="Times New Roman"/>
          <w:sz w:val="20"/>
          <w:szCs w:val="24"/>
        </w:rPr>
        <w:t xml:space="preserve"> r</w:t>
      </w:r>
      <w:r w:rsidR="00F612BD">
        <w:rPr>
          <w:rFonts w:ascii="Times New Roman" w:hAnsi="Times New Roman" w:cs="Times New Roman"/>
          <w:sz w:val="20"/>
          <w:szCs w:val="24"/>
        </w:rPr>
        <w:t>.</w:t>
      </w:r>
    </w:p>
    <w:p w14:paraId="5381B414" w14:textId="77777777" w:rsidR="006668FE" w:rsidRPr="00F612BD" w:rsidRDefault="006668FE" w:rsidP="006668FE">
      <w:pPr>
        <w:rPr>
          <w:rFonts w:ascii="Times New Roman" w:hAnsi="Times New Roman" w:cs="Times New Roman"/>
          <w:sz w:val="20"/>
          <w:szCs w:val="24"/>
        </w:rPr>
      </w:pPr>
    </w:p>
    <w:p w14:paraId="3B74FB6F" w14:textId="77777777" w:rsidR="006668FE" w:rsidRPr="00F612BD" w:rsidRDefault="006668FE" w:rsidP="006668FE">
      <w:pPr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Sekretarz Koła</w:t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  <w:t xml:space="preserve">          Prezes Koła</w:t>
      </w:r>
    </w:p>
    <w:p w14:paraId="6A2DE84F" w14:textId="77777777" w:rsidR="00EF0423" w:rsidRPr="00F612BD" w:rsidRDefault="00EF0423" w:rsidP="00EF0423">
      <w:pPr>
        <w:rPr>
          <w:sz w:val="24"/>
          <w:szCs w:val="24"/>
        </w:rPr>
      </w:pPr>
    </w:p>
    <w:p w14:paraId="12141FEB" w14:textId="3FDBEAB3" w:rsidR="00794354" w:rsidRPr="00F612BD" w:rsidRDefault="00794354" w:rsidP="00F612BD">
      <w:pPr>
        <w:jc w:val="right"/>
        <w:rPr>
          <w:sz w:val="20"/>
          <w:szCs w:val="24"/>
        </w:rPr>
      </w:pPr>
      <w:r w:rsidRPr="00F612BD">
        <w:rPr>
          <w:sz w:val="20"/>
          <w:szCs w:val="24"/>
        </w:rPr>
        <w:lastRenderedPageBreak/>
        <w:t>Załącznik nr 1 do uchwały nr…</w:t>
      </w:r>
      <w:r w:rsidR="00810541" w:rsidRPr="00F612BD">
        <w:rPr>
          <w:sz w:val="20"/>
          <w:szCs w:val="24"/>
        </w:rPr>
        <w:t>……</w:t>
      </w:r>
      <w:r w:rsidRPr="00F612BD">
        <w:rPr>
          <w:sz w:val="20"/>
          <w:szCs w:val="24"/>
        </w:rPr>
        <w:t>…….z dnia………</w:t>
      </w:r>
      <w:r w:rsidR="00810541" w:rsidRPr="00F612BD">
        <w:rPr>
          <w:sz w:val="20"/>
          <w:szCs w:val="24"/>
        </w:rPr>
        <w:t>….</w:t>
      </w:r>
      <w:r w:rsidRPr="00F612BD">
        <w:rPr>
          <w:sz w:val="20"/>
          <w:szCs w:val="24"/>
        </w:rPr>
        <w:t>….</w:t>
      </w:r>
    </w:p>
    <w:tbl>
      <w:tblPr>
        <w:tblStyle w:val="Tabela-Siatka"/>
        <w:tblW w:w="10919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1991"/>
        <w:gridCol w:w="993"/>
        <w:gridCol w:w="633"/>
        <w:gridCol w:w="501"/>
        <w:gridCol w:w="567"/>
        <w:gridCol w:w="567"/>
        <w:gridCol w:w="567"/>
        <w:gridCol w:w="567"/>
        <w:gridCol w:w="567"/>
        <w:gridCol w:w="567"/>
        <w:gridCol w:w="567"/>
        <w:gridCol w:w="639"/>
        <w:gridCol w:w="567"/>
        <w:gridCol w:w="995"/>
      </w:tblGrid>
      <w:tr w:rsidR="009A49F5" w:rsidRPr="00F612BD" w14:paraId="612C4FBF" w14:textId="6937D9D9" w:rsidTr="006668FE">
        <w:trPr>
          <w:trHeight w:val="294"/>
          <w:jc w:val="center"/>
        </w:trPr>
        <w:tc>
          <w:tcPr>
            <w:tcW w:w="631" w:type="dxa"/>
            <w:vMerge w:val="restart"/>
          </w:tcPr>
          <w:p w14:paraId="783CFF7A" w14:textId="77777777" w:rsidR="009A49F5" w:rsidRPr="00F612BD" w:rsidRDefault="009A49F5" w:rsidP="006E508C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l.p.</w:t>
            </w:r>
          </w:p>
        </w:tc>
        <w:tc>
          <w:tcPr>
            <w:tcW w:w="1991" w:type="dxa"/>
            <w:vMerge w:val="restart"/>
          </w:tcPr>
          <w:p w14:paraId="74711A75" w14:textId="5082E2AB" w:rsidR="009A49F5" w:rsidRPr="00F612BD" w:rsidRDefault="00D1615F" w:rsidP="006E508C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F</w:t>
            </w:r>
            <w:r w:rsidR="009A49F5" w:rsidRPr="00F612BD">
              <w:rPr>
                <w:sz w:val="20"/>
                <w:szCs w:val="20"/>
              </w:rPr>
              <w:t>unkcja</w:t>
            </w:r>
          </w:p>
          <w:p w14:paraId="5721F350" w14:textId="7788F8AF" w:rsidR="00D1615F" w:rsidRPr="00F612BD" w:rsidRDefault="00D1615F" w:rsidP="006E508C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Imię i Nazwisko</w:t>
            </w:r>
          </w:p>
        </w:tc>
        <w:tc>
          <w:tcPr>
            <w:tcW w:w="993" w:type="dxa"/>
            <w:vMerge w:val="restart"/>
          </w:tcPr>
          <w:p w14:paraId="4C8037FA" w14:textId="0ADF9078" w:rsidR="009A49F5" w:rsidRPr="00F612BD" w:rsidRDefault="009A49F5" w:rsidP="006E508C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liczba diet w roku</w:t>
            </w:r>
          </w:p>
        </w:tc>
        <w:tc>
          <w:tcPr>
            <w:tcW w:w="7304" w:type="dxa"/>
            <w:gridSpan w:val="12"/>
          </w:tcPr>
          <w:p w14:paraId="6DF04B95" w14:textId="16A52B77" w:rsidR="009A49F5" w:rsidRPr="00F612BD" w:rsidRDefault="009A49F5" w:rsidP="006E508C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Diety wypłacane w okresach 202</w:t>
            </w:r>
            <w:r w:rsidR="008D39F4" w:rsidRPr="00F612BD">
              <w:rPr>
                <w:sz w:val="20"/>
                <w:szCs w:val="20"/>
              </w:rPr>
              <w:t>4</w:t>
            </w:r>
          </w:p>
        </w:tc>
      </w:tr>
      <w:tr w:rsidR="00E11A01" w:rsidRPr="00F612BD" w14:paraId="7F7C1CDD" w14:textId="77777777" w:rsidTr="00022317">
        <w:trPr>
          <w:trHeight w:val="294"/>
          <w:jc w:val="center"/>
        </w:trPr>
        <w:tc>
          <w:tcPr>
            <w:tcW w:w="631" w:type="dxa"/>
            <w:vMerge/>
          </w:tcPr>
          <w:p w14:paraId="16005E33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272A9874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8277063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880A163" w14:textId="0F7C3735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14:paraId="09BC3234" w14:textId="2B5EA7E6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3DEA333" w14:textId="695BEC82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F2798BE" w14:textId="068D1BC9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D1B9A3A" w14:textId="6E6F985A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6F85771" w14:textId="4A34A696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03F88FB" w14:textId="60E7A5ED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076D3A3" w14:textId="31D56258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9A1CE83" w14:textId="622A9D5D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14:paraId="7BCCE3EB" w14:textId="2467A213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10*</w:t>
            </w:r>
          </w:p>
        </w:tc>
        <w:tc>
          <w:tcPr>
            <w:tcW w:w="567" w:type="dxa"/>
          </w:tcPr>
          <w:p w14:paraId="045CCFD2" w14:textId="275690E1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11*</w:t>
            </w:r>
          </w:p>
        </w:tc>
        <w:tc>
          <w:tcPr>
            <w:tcW w:w="995" w:type="dxa"/>
          </w:tcPr>
          <w:p w14:paraId="0C0F3C11" w14:textId="54A97791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12*</w:t>
            </w:r>
          </w:p>
        </w:tc>
      </w:tr>
      <w:tr w:rsidR="00E11A01" w:rsidRPr="00F612BD" w14:paraId="7CC61C44" w14:textId="78759EB1" w:rsidTr="00EF0423">
        <w:trPr>
          <w:trHeight w:val="660"/>
          <w:jc w:val="center"/>
        </w:trPr>
        <w:tc>
          <w:tcPr>
            <w:tcW w:w="631" w:type="dxa"/>
          </w:tcPr>
          <w:p w14:paraId="7BFC4D91" w14:textId="75BD2D6F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1.</w:t>
            </w:r>
          </w:p>
        </w:tc>
        <w:tc>
          <w:tcPr>
            <w:tcW w:w="1991" w:type="dxa"/>
          </w:tcPr>
          <w:p w14:paraId="4980B3B3" w14:textId="3C0C5DB9" w:rsidR="00E11A01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Skarbnik</w:t>
            </w:r>
          </w:p>
          <w:p w14:paraId="380FA779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1938A532" w14:textId="6F234B60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2D2629D6" w14:textId="477488E5" w:rsidR="00E11A01" w:rsidRPr="00F612BD" w:rsidRDefault="00E11A01" w:rsidP="00DD6C9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6128F0FC" w14:textId="5FD64E3B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03C7967" w14:textId="3B8417FB" w:rsidR="00E11A01" w:rsidRPr="00F612BD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FDB930" w14:textId="5598DD43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EF50B0" w14:textId="646D2E73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7368CA" w14:textId="4B9BED2F" w:rsidR="00E11A01" w:rsidRPr="00F612BD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25179A" w14:textId="596BB838" w:rsidR="00E11A01" w:rsidRPr="00F612BD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D6BD66" w14:textId="349660F2" w:rsidR="00E11A01" w:rsidRPr="00F612BD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AF777E" w14:textId="08120087" w:rsidR="00E11A01" w:rsidRPr="00F612BD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87D21F" w14:textId="35AB0200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77F87290" w14:textId="254D921A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687D9713" w14:textId="5113A67C" w:rsidR="00E11A01" w:rsidRPr="00F612BD" w:rsidRDefault="00010D91" w:rsidP="00010D91">
            <w:pPr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2C1FB2D6" w14:textId="2BEABCB3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E11A01" w:rsidRPr="00F612BD" w14:paraId="551FF00D" w14:textId="228440DB" w:rsidTr="00EF0423">
        <w:trPr>
          <w:trHeight w:val="698"/>
          <w:jc w:val="center"/>
        </w:trPr>
        <w:tc>
          <w:tcPr>
            <w:tcW w:w="631" w:type="dxa"/>
          </w:tcPr>
          <w:p w14:paraId="57375603" w14:textId="0AC7C48B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91" w:type="dxa"/>
          </w:tcPr>
          <w:p w14:paraId="3FDA4E89" w14:textId="48B768C3" w:rsidR="00D1615F" w:rsidRPr="00F612BD" w:rsidRDefault="004F6955" w:rsidP="00D1615F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  <w:p w14:paraId="39803A93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00EB8DEE" w14:textId="4B98A1B3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67B098F5" w14:textId="5228B346" w:rsidR="00E11A01" w:rsidRPr="00F612BD" w:rsidRDefault="00E11A01" w:rsidP="00DD6C9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268A6671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688BD44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D1A6BA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F62349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B468B5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C2A4" w14:textId="14872565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34F415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848FB1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892668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4442E6F1" w14:textId="6755DCEB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349E12D0" w14:textId="6408FE8F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7CE8E35E" w14:textId="481A8FF6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E11A01" w:rsidRPr="00F612BD" w14:paraId="68E83216" w14:textId="3CD2B4C2" w:rsidTr="00022317">
        <w:trPr>
          <w:trHeight w:val="353"/>
          <w:jc w:val="center"/>
        </w:trPr>
        <w:tc>
          <w:tcPr>
            <w:tcW w:w="631" w:type="dxa"/>
          </w:tcPr>
          <w:p w14:paraId="4548F8BE" w14:textId="34A16881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91" w:type="dxa"/>
          </w:tcPr>
          <w:p w14:paraId="46F7AFBE" w14:textId="1DD18259" w:rsidR="00D1615F" w:rsidRPr="00F612BD" w:rsidRDefault="004F6955" w:rsidP="00D1615F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</w:t>
            </w:r>
          </w:p>
          <w:p w14:paraId="3C568FCC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1B7B5895" w14:textId="0753FE7C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66021183" w14:textId="1759A17E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B1ED2F4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88FCFD4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24D526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120A8A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2B3429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7CF58B" w14:textId="1FB2607F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E49782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953109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872C2B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57F532B6" w14:textId="3E11AC4E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70B1DCF4" w14:textId="470C014E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7866B012" w14:textId="329AE66D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E11A01" w:rsidRPr="00F612BD" w14:paraId="59FBF0DA" w14:textId="4B760A37" w:rsidTr="00022317">
        <w:trPr>
          <w:trHeight w:val="353"/>
          <w:jc w:val="center"/>
        </w:trPr>
        <w:tc>
          <w:tcPr>
            <w:tcW w:w="631" w:type="dxa"/>
          </w:tcPr>
          <w:p w14:paraId="2ED66A6F" w14:textId="76B53D22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4.</w:t>
            </w:r>
          </w:p>
        </w:tc>
        <w:tc>
          <w:tcPr>
            <w:tcW w:w="1991" w:type="dxa"/>
          </w:tcPr>
          <w:p w14:paraId="3DBDC406" w14:textId="38BF2736" w:rsidR="00D1615F" w:rsidRPr="00F612BD" w:rsidRDefault="004F6955" w:rsidP="00D1615F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  <w:p w14:paraId="63AA6A39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72BDE223" w14:textId="5FD75A27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7999534B" w14:textId="649529A0" w:rsidR="00E11A01" w:rsidRPr="00F612BD" w:rsidRDefault="00E11A01" w:rsidP="00DD6C9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166BBC6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D3E5FA4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E7DFB4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7E0761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EE1259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428858" w14:textId="192CA295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7571A8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962421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F4E79F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554DB9D1" w14:textId="7B86BC4F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463E809D" w14:textId="7AF3254C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0A1D6ABF" w14:textId="5CEAC586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E11A01" w:rsidRPr="00F612BD" w14:paraId="2E884E93" w14:textId="6D470ADB" w:rsidTr="00022317">
        <w:trPr>
          <w:trHeight w:val="353"/>
          <w:jc w:val="center"/>
        </w:trPr>
        <w:tc>
          <w:tcPr>
            <w:tcW w:w="631" w:type="dxa"/>
          </w:tcPr>
          <w:p w14:paraId="03335159" w14:textId="368103B5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5.</w:t>
            </w:r>
          </w:p>
        </w:tc>
        <w:tc>
          <w:tcPr>
            <w:tcW w:w="1991" w:type="dxa"/>
          </w:tcPr>
          <w:p w14:paraId="17F3A56D" w14:textId="2AD2FBD8" w:rsidR="00E11A01" w:rsidRPr="00F612BD" w:rsidRDefault="004F6955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  <w:p w14:paraId="4AC4E15E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62C480D9" w14:textId="1BBA07AB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278FE38C" w14:textId="20EA2F03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8305143" w14:textId="19C000B0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0AA6961" w14:textId="75E72CA9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9999C2" w14:textId="40A94F99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AC9A7E" w14:textId="3A5F7254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AFA6A5" w14:textId="7AB1E0DF" w:rsidR="00E11A01" w:rsidRPr="00F612BD" w:rsidRDefault="00E11A01" w:rsidP="00DD6C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98DDBD" w14:textId="150CBB7B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7F4E51" w14:textId="248129E3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EC24CF" w14:textId="0A30B8E4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4D050F" w14:textId="0A31CAFD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6AB49690" w14:textId="35A89BB1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28350EB0" w14:textId="2069B25D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56192CC1" w14:textId="11EC6431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E11A01" w:rsidRPr="00F612BD" w14:paraId="2BBCAD22" w14:textId="7C401A1E" w:rsidTr="00022317">
        <w:trPr>
          <w:trHeight w:val="353"/>
          <w:jc w:val="center"/>
        </w:trPr>
        <w:tc>
          <w:tcPr>
            <w:tcW w:w="631" w:type="dxa"/>
          </w:tcPr>
          <w:p w14:paraId="0A751764" w14:textId="71C0D6E3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6.</w:t>
            </w:r>
          </w:p>
        </w:tc>
        <w:tc>
          <w:tcPr>
            <w:tcW w:w="1991" w:type="dxa"/>
          </w:tcPr>
          <w:p w14:paraId="6F29EA22" w14:textId="77777777" w:rsidR="00E11A01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  <w:p w14:paraId="641295F5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490F02F0" w14:textId="7E06C077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5FF08016" w14:textId="531A561D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75265E1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F1B6BA4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FD32A4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8CA309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57417F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788BF0" w14:textId="6065FBAE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9D581E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4A6040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5B3990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1B8C7682" w14:textId="34CC6D70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77E46DB9" w14:textId="218F4006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286EB019" w14:textId="0F97F3F5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E11A01" w:rsidRPr="00F612BD" w14:paraId="33A61848" w14:textId="524A92EB" w:rsidTr="00022317">
        <w:trPr>
          <w:trHeight w:val="353"/>
          <w:jc w:val="center"/>
        </w:trPr>
        <w:tc>
          <w:tcPr>
            <w:tcW w:w="631" w:type="dxa"/>
          </w:tcPr>
          <w:p w14:paraId="68202CB0" w14:textId="1CDDC491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7.</w:t>
            </w:r>
          </w:p>
        </w:tc>
        <w:tc>
          <w:tcPr>
            <w:tcW w:w="1991" w:type="dxa"/>
          </w:tcPr>
          <w:p w14:paraId="50B42425" w14:textId="77777777" w:rsidR="00E11A01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  <w:p w14:paraId="4D827900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355F59BE" w14:textId="380FB43E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2602A6E4" w14:textId="34667013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5F3E6E4E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91A86D7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B3E483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52398D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76A665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DA582B" w14:textId="43751BFA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753D8B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C6C1C1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03F529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1EEFFA94" w14:textId="5376C64F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1D951EE1" w14:textId="0EA2A968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4EC93CA3" w14:textId="2D2D91B3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E11A01" w:rsidRPr="00F612BD" w14:paraId="1178F940" w14:textId="34AFEC14" w:rsidTr="00022317">
        <w:trPr>
          <w:trHeight w:val="353"/>
          <w:jc w:val="center"/>
        </w:trPr>
        <w:tc>
          <w:tcPr>
            <w:tcW w:w="631" w:type="dxa"/>
          </w:tcPr>
          <w:p w14:paraId="502B2168" w14:textId="6C0292D8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8.</w:t>
            </w:r>
          </w:p>
        </w:tc>
        <w:tc>
          <w:tcPr>
            <w:tcW w:w="1991" w:type="dxa"/>
          </w:tcPr>
          <w:p w14:paraId="51285187" w14:textId="77777777" w:rsidR="00E11A01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  <w:p w14:paraId="4FFE7B4F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21AD667A" w14:textId="2168E3F9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14412C0B" w14:textId="58E66510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32D7B47C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833DA15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4213B9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FB6D9C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A8C57F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AD9272" w14:textId="7EBF1085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D7FC3F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F4FF1D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EBC9B0" w14:textId="77777777" w:rsidR="00E11A01" w:rsidRPr="00F612BD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205EA09C" w14:textId="483B3FDE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11E35E98" w14:textId="240DF833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23434DAE" w14:textId="46F77A1E" w:rsidR="00E11A01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022317" w:rsidRPr="00F612BD" w14:paraId="2FDF0847" w14:textId="77777777" w:rsidTr="00022317">
        <w:trPr>
          <w:trHeight w:val="353"/>
          <w:jc w:val="center"/>
        </w:trPr>
        <w:tc>
          <w:tcPr>
            <w:tcW w:w="631" w:type="dxa"/>
          </w:tcPr>
          <w:p w14:paraId="67DECD25" w14:textId="0C81C65B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9.</w:t>
            </w:r>
          </w:p>
        </w:tc>
        <w:tc>
          <w:tcPr>
            <w:tcW w:w="1991" w:type="dxa"/>
          </w:tcPr>
          <w:p w14:paraId="42918F56" w14:textId="77777777" w:rsidR="00022317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  <w:p w14:paraId="101696FC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6970E1F3" w14:textId="70CD53D9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2A991B7E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EC0800C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9FD2CF1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B1F890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996C14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D404D9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CABA8B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634BCD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5FC120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80D7AB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13DE9C4E" w14:textId="1F14B694" w:rsidR="00022317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5E1F265D" w14:textId="78AD11E5" w:rsidR="00022317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6C0FA94E" w14:textId="22947EFF" w:rsidR="00022317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  <w:tr w:rsidR="00022317" w:rsidRPr="00F612BD" w14:paraId="0988CB3C" w14:textId="77777777" w:rsidTr="00022317">
        <w:trPr>
          <w:trHeight w:val="353"/>
          <w:jc w:val="center"/>
        </w:trPr>
        <w:tc>
          <w:tcPr>
            <w:tcW w:w="631" w:type="dxa"/>
          </w:tcPr>
          <w:p w14:paraId="29910953" w14:textId="61264ACB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10.</w:t>
            </w:r>
          </w:p>
        </w:tc>
        <w:tc>
          <w:tcPr>
            <w:tcW w:w="1991" w:type="dxa"/>
          </w:tcPr>
          <w:p w14:paraId="6E14A918" w14:textId="77777777" w:rsidR="00022317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  <w:p w14:paraId="3116C968" w14:textId="77777777" w:rsidR="00EF0423" w:rsidRPr="00F612BD" w:rsidRDefault="00EF0423" w:rsidP="00E11A01">
            <w:pPr>
              <w:jc w:val="center"/>
              <w:rPr>
                <w:sz w:val="20"/>
                <w:szCs w:val="20"/>
              </w:rPr>
            </w:pPr>
          </w:p>
          <w:p w14:paraId="3C1F8208" w14:textId="4DAAEB6E" w:rsidR="00D1615F" w:rsidRPr="00F612BD" w:rsidRDefault="00D1615F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993" w:type="dxa"/>
          </w:tcPr>
          <w:p w14:paraId="1FCC2E52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719C937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349437C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AEB34E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218735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4CEE39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5BBED2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B46E61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FB7540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CDF54F" w14:textId="77777777" w:rsidR="00022317" w:rsidRPr="00F612BD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3F48C877" w14:textId="35D8B968" w:rsidR="00022317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663F654E" w14:textId="564D8A2B" w:rsidR="00022317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291E46A4" w14:textId="77BA8715" w:rsidR="00022317" w:rsidRPr="00F612BD" w:rsidRDefault="00010D91" w:rsidP="00E11A01">
            <w:pPr>
              <w:jc w:val="center"/>
              <w:rPr>
                <w:sz w:val="20"/>
                <w:szCs w:val="20"/>
              </w:rPr>
            </w:pPr>
            <w:r w:rsidRPr="00F612BD">
              <w:rPr>
                <w:sz w:val="20"/>
                <w:szCs w:val="20"/>
              </w:rPr>
              <w:t>*</w:t>
            </w:r>
          </w:p>
        </w:tc>
      </w:tr>
    </w:tbl>
    <w:p w14:paraId="3153C4C5" w14:textId="7074F6B0" w:rsidR="009D3602" w:rsidRPr="00F612BD" w:rsidRDefault="007A549C" w:rsidP="007A549C">
      <w:pPr>
        <w:rPr>
          <w:rFonts w:ascii="Times New Roman" w:hAnsi="Times New Roman" w:cs="Times New Roman"/>
          <w:sz w:val="20"/>
          <w:szCs w:val="24"/>
        </w:rPr>
      </w:pPr>
      <w:r w:rsidRPr="00F612BD">
        <w:rPr>
          <w:sz w:val="24"/>
          <w:szCs w:val="24"/>
        </w:rPr>
        <w:br/>
      </w:r>
      <w:r w:rsidR="006E508C" w:rsidRPr="00F612BD">
        <w:rPr>
          <w:rFonts w:ascii="Times New Roman" w:hAnsi="Times New Roman" w:cs="Times New Roman"/>
          <w:sz w:val="20"/>
          <w:szCs w:val="24"/>
        </w:rPr>
        <w:t xml:space="preserve">* - </w:t>
      </w:r>
      <w:r w:rsidR="00044B61" w:rsidRPr="00F612BD">
        <w:rPr>
          <w:rFonts w:ascii="Times New Roman" w:hAnsi="Times New Roman" w:cs="Times New Roman"/>
          <w:sz w:val="20"/>
          <w:szCs w:val="24"/>
        </w:rPr>
        <w:t>Wartość d</w:t>
      </w:r>
      <w:r w:rsidR="00FF453D" w:rsidRPr="00F612BD">
        <w:rPr>
          <w:rFonts w:ascii="Times New Roman" w:hAnsi="Times New Roman" w:cs="Times New Roman"/>
          <w:sz w:val="20"/>
          <w:szCs w:val="24"/>
        </w:rPr>
        <w:t>iet</w:t>
      </w:r>
      <w:r w:rsidR="00044B61" w:rsidRPr="00F612BD">
        <w:rPr>
          <w:rFonts w:ascii="Times New Roman" w:hAnsi="Times New Roman" w:cs="Times New Roman"/>
          <w:sz w:val="20"/>
          <w:szCs w:val="24"/>
        </w:rPr>
        <w:t>y</w:t>
      </w:r>
      <w:r w:rsidR="00FF453D" w:rsidRPr="00F612BD">
        <w:rPr>
          <w:rFonts w:ascii="Times New Roman" w:hAnsi="Times New Roman" w:cs="Times New Roman"/>
          <w:sz w:val="20"/>
          <w:szCs w:val="24"/>
        </w:rPr>
        <w:t xml:space="preserve"> skarbnika</w:t>
      </w:r>
      <w:r w:rsidR="00281884" w:rsidRPr="00F612BD">
        <w:rPr>
          <w:rFonts w:ascii="Times New Roman" w:hAnsi="Times New Roman" w:cs="Times New Roman"/>
          <w:sz w:val="20"/>
          <w:szCs w:val="24"/>
        </w:rPr>
        <w:t xml:space="preserve"> oraz dla osób funkcyjnych</w:t>
      </w:r>
      <w:r w:rsidR="00FF453D"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="00E11A01" w:rsidRPr="00F612BD">
        <w:rPr>
          <w:rFonts w:ascii="Times New Roman" w:hAnsi="Times New Roman" w:cs="Times New Roman"/>
          <w:sz w:val="20"/>
          <w:szCs w:val="24"/>
        </w:rPr>
        <w:t>w</w:t>
      </w:r>
      <w:r w:rsidR="00FF453D" w:rsidRPr="00F612BD">
        <w:rPr>
          <w:rFonts w:ascii="Times New Roman" w:hAnsi="Times New Roman" w:cs="Times New Roman"/>
          <w:sz w:val="20"/>
          <w:szCs w:val="24"/>
        </w:rPr>
        <w:t xml:space="preserve"> IV kwarta</w:t>
      </w:r>
      <w:r w:rsidR="00E11A01" w:rsidRPr="00F612BD">
        <w:rPr>
          <w:rFonts w:ascii="Times New Roman" w:hAnsi="Times New Roman" w:cs="Times New Roman"/>
          <w:sz w:val="20"/>
          <w:szCs w:val="24"/>
        </w:rPr>
        <w:t>le</w:t>
      </w:r>
      <w:r w:rsidR="00FF453D" w:rsidRPr="00F612BD">
        <w:rPr>
          <w:rFonts w:ascii="Times New Roman" w:hAnsi="Times New Roman" w:cs="Times New Roman"/>
          <w:sz w:val="20"/>
          <w:szCs w:val="24"/>
        </w:rPr>
        <w:t xml:space="preserve"> będzie wynikała z rozliczenia </w:t>
      </w:r>
      <w:r w:rsidR="00D542CD" w:rsidRPr="00F612BD">
        <w:rPr>
          <w:rFonts w:ascii="Times New Roman" w:hAnsi="Times New Roman" w:cs="Times New Roman"/>
          <w:sz w:val="20"/>
          <w:szCs w:val="24"/>
        </w:rPr>
        <w:t xml:space="preserve">dystrybucji znaków </w:t>
      </w:r>
      <w:r w:rsidR="00FF453D" w:rsidRPr="00F612BD">
        <w:rPr>
          <w:rFonts w:ascii="Times New Roman" w:hAnsi="Times New Roman" w:cs="Times New Roman"/>
          <w:sz w:val="20"/>
          <w:szCs w:val="24"/>
        </w:rPr>
        <w:t>za 20</w:t>
      </w:r>
      <w:r w:rsidRPr="00F612BD">
        <w:rPr>
          <w:rFonts w:ascii="Times New Roman" w:hAnsi="Times New Roman" w:cs="Times New Roman"/>
          <w:sz w:val="20"/>
          <w:szCs w:val="24"/>
        </w:rPr>
        <w:t>2</w:t>
      </w:r>
      <w:r w:rsidR="005B546F" w:rsidRPr="00F612BD">
        <w:rPr>
          <w:rFonts w:ascii="Times New Roman" w:hAnsi="Times New Roman" w:cs="Times New Roman"/>
          <w:sz w:val="20"/>
          <w:szCs w:val="24"/>
        </w:rPr>
        <w:t>4</w:t>
      </w:r>
      <w:r w:rsidRPr="00F612BD">
        <w:rPr>
          <w:rFonts w:ascii="Times New Roman" w:hAnsi="Times New Roman" w:cs="Times New Roman"/>
          <w:sz w:val="20"/>
          <w:szCs w:val="24"/>
        </w:rPr>
        <w:t xml:space="preserve"> </w:t>
      </w:r>
      <w:r w:rsidR="00FF453D" w:rsidRPr="00F612BD">
        <w:rPr>
          <w:rFonts w:ascii="Times New Roman" w:hAnsi="Times New Roman" w:cs="Times New Roman"/>
          <w:sz w:val="20"/>
          <w:szCs w:val="24"/>
        </w:rPr>
        <w:t>r.</w:t>
      </w:r>
    </w:p>
    <w:p w14:paraId="42D11ABF" w14:textId="77777777" w:rsidR="005B546F" w:rsidRPr="00F612BD" w:rsidRDefault="005B546F" w:rsidP="005A05C9">
      <w:pPr>
        <w:spacing w:after="113" w:line="360" w:lineRule="auto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UWAGA:</w:t>
      </w:r>
    </w:p>
    <w:p w14:paraId="6AFBED52" w14:textId="0CD412BE" w:rsidR="005B546F" w:rsidRPr="00F612BD" w:rsidRDefault="005B546F" w:rsidP="005A05C9">
      <w:pPr>
        <w:spacing w:after="113" w:line="360" w:lineRule="auto"/>
        <w:ind w:left="227" w:hanging="227"/>
        <w:rPr>
          <w:rFonts w:ascii="Times New Roman" w:hAnsi="Times New Roman" w:cs="Times New Roman"/>
        </w:rPr>
      </w:pPr>
      <w:r w:rsidRPr="00F612BD">
        <w:rPr>
          <w:rFonts w:ascii="Times New Roman" w:hAnsi="Times New Roman" w:cs="Times New Roman"/>
          <w:sz w:val="20"/>
          <w:szCs w:val="24"/>
        </w:rPr>
        <w:t>1. Skarbnikom oraz osobom funkcyjnym, którym wg wyliczeń do wypłaty w 2024</w:t>
      </w:r>
      <w:r w:rsidR="005A05C9">
        <w:rPr>
          <w:rFonts w:ascii="Times New Roman" w:hAnsi="Times New Roman" w:cs="Times New Roman"/>
          <w:sz w:val="20"/>
          <w:szCs w:val="24"/>
        </w:rPr>
        <w:t xml:space="preserve"> </w:t>
      </w:r>
      <w:r w:rsidRPr="00F612BD">
        <w:rPr>
          <w:rFonts w:ascii="Times New Roman" w:hAnsi="Times New Roman" w:cs="Times New Roman"/>
          <w:sz w:val="20"/>
          <w:szCs w:val="24"/>
        </w:rPr>
        <w:t>r</w:t>
      </w:r>
      <w:r w:rsidR="005A05C9">
        <w:rPr>
          <w:rFonts w:ascii="Times New Roman" w:hAnsi="Times New Roman" w:cs="Times New Roman"/>
          <w:sz w:val="20"/>
          <w:szCs w:val="24"/>
        </w:rPr>
        <w:t>.</w:t>
      </w:r>
      <w:r w:rsidRPr="00F612BD">
        <w:rPr>
          <w:rFonts w:ascii="Times New Roman" w:hAnsi="Times New Roman" w:cs="Times New Roman"/>
          <w:sz w:val="20"/>
          <w:szCs w:val="24"/>
        </w:rPr>
        <w:t xml:space="preserve"> będzie wynikały mniej niż </w:t>
      </w:r>
      <w:r w:rsidR="00FA23BF" w:rsidRPr="00F612BD">
        <w:rPr>
          <w:rFonts w:ascii="Times New Roman" w:hAnsi="Times New Roman" w:cs="Times New Roman"/>
          <w:sz w:val="20"/>
          <w:szCs w:val="24"/>
        </w:rPr>
        <w:t>2</w:t>
      </w:r>
      <w:r w:rsidRPr="00F612BD">
        <w:rPr>
          <w:rFonts w:ascii="Times New Roman" w:hAnsi="Times New Roman" w:cs="Times New Roman"/>
          <w:sz w:val="20"/>
          <w:szCs w:val="24"/>
        </w:rPr>
        <w:t xml:space="preserve"> diety, dieta będzie wypłacana w IV kwartale.</w:t>
      </w:r>
    </w:p>
    <w:p w14:paraId="5DCC5E1F" w14:textId="4B5CC7F0" w:rsidR="005B546F" w:rsidRPr="00F612BD" w:rsidRDefault="005B546F" w:rsidP="005B546F">
      <w:pPr>
        <w:spacing w:after="113"/>
        <w:ind w:left="227" w:hanging="227"/>
        <w:rPr>
          <w:rFonts w:ascii="Times New Roman" w:hAnsi="Times New Roman" w:cs="Times New Roman"/>
        </w:rPr>
      </w:pPr>
      <w:r w:rsidRPr="00F612BD">
        <w:rPr>
          <w:rFonts w:ascii="Times New Roman" w:hAnsi="Times New Roman" w:cs="Times New Roman"/>
          <w:sz w:val="20"/>
          <w:szCs w:val="24"/>
        </w:rPr>
        <w:t>2. Koła, które mają powyżej 1</w:t>
      </w:r>
      <w:r w:rsidR="003A568F" w:rsidRPr="00F612BD">
        <w:rPr>
          <w:rFonts w:ascii="Times New Roman" w:hAnsi="Times New Roman" w:cs="Times New Roman"/>
          <w:sz w:val="20"/>
          <w:szCs w:val="24"/>
        </w:rPr>
        <w:t>0</w:t>
      </w:r>
      <w:r w:rsidRPr="00F612BD">
        <w:rPr>
          <w:rFonts w:ascii="Times New Roman" w:hAnsi="Times New Roman" w:cs="Times New Roman"/>
          <w:sz w:val="20"/>
          <w:szCs w:val="24"/>
        </w:rPr>
        <w:t>00 członków ustalają i wypłacają dietę skarbników w rozliczeniu miesięcznym.</w:t>
      </w:r>
    </w:p>
    <w:p w14:paraId="0443A481" w14:textId="39EE624E" w:rsidR="005B546F" w:rsidRPr="00F612BD" w:rsidRDefault="005B546F" w:rsidP="005A05C9">
      <w:pPr>
        <w:spacing w:after="113" w:line="360" w:lineRule="auto"/>
        <w:ind w:left="227" w:hanging="227"/>
        <w:rPr>
          <w:rFonts w:ascii="Times New Roman" w:hAnsi="Times New Roman" w:cs="Times New Roman"/>
        </w:rPr>
      </w:pPr>
      <w:r w:rsidRPr="00F612BD">
        <w:rPr>
          <w:rFonts w:ascii="Times New Roman" w:hAnsi="Times New Roman" w:cs="Times New Roman"/>
          <w:sz w:val="20"/>
          <w:szCs w:val="24"/>
        </w:rPr>
        <w:t xml:space="preserve">3. Należy uwzględnić diety dla osób funkcyjnych prowadzących w kołach  centralną bazę danych PZW. Diety te należy zapreliminować w miesiącu grudniu 2024 r, a ich wypłata nastąpi po weryfikacji aktualności danych koła </w:t>
      </w:r>
      <w:r w:rsidR="00F612BD" w:rsidRPr="00F612BD">
        <w:rPr>
          <w:rFonts w:ascii="Times New Roman" w:hAnsi="Times New Roman" w:cs="Times New Roman"/>
          <w:sz w:val="20"/>
          <w:szCs w:val="24"/>
        </w:rPr>
        <w:br/>
      </w:r>
      <w:r w:rsidRPr="00F612BD">
        <w:rPr>
          <w:rFonts w:ascii="Times New Roman" w:hAnsi="Times New Roman" w:cs="Times New Roman"/>
          <w:sz w:val="20"/>
          <w:szCs w:val="24"/>
        </w:rPr>
        <w:t>w  centralnej bazie danych PZW.</w:t>
      </w:r>
    </w:p>
    <w:p w14:paraId="0B7906C5" w14:textId="77777777" w:rsidR="00794354" w:rsidRPr="00F612BD" w:rsidRDefault="00794354" w:rsidP="007A549C">
      <w:pPr>
        <w:rPr>
          <w:rFonts w:ascii="Times New Roman" w:hAnsi="Times New Roman" w:cs="Times New Roman"/>
          <w:sz w:val="12"/>
          <w:szCs w:val="16"/>
        </w:rPr>
      </w:pPr>
    </w:p>
    <w:p w14:paraId="269E6D58" w14:textId="77777777" w:rsidR="006668FE" w:rsidRPr="00F612BD" w:rsidRDefault="006668FE" w:rsidP="006668FE">
      <w:pPr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F612BD">
        <w:rPr>
          <w:rFonts w:ascii="Times New Roman" w:hAnsi="Times New Roman" w:cs="Times New Roman"/>
          <w:sz w:val="20"/>
          <w:szCs w:val="24"/>
        </w:rPr>
        <w:t>Sekretarz Koła</w:t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</w:r>
      <w:r w:rsidRPr="00F612BD">
        <w:rPr>
          <w:rFonts w:ascii="Times New Roman" w:hAnsi="Times New Roman" w:cs="Times New Roman"/>
          <w:sz w:val="20"/>
          <w:szCs w:val="24"/>
        </w:rPr>
        <w:tab/>
        <w:t xml:space="preserve">          Prezes Koła</w:t>
      </w:r>
    </w:p>
    <w:p w14:paraId="31630DDF" w14:textId="77777777" w:rsidR="006668FE" w:rsidRPr="00F612BD" w:rsidRDefault="006668FE" w:rsidP="007A549C">
      <w:pPr>
        <w:jc w:val="both"/>
        <w:rPr>
          <w:sz w:val="24"/>
          <w:szCs w:val="24"/>
        </w:rPr>
      </w:pPr>
    </w:p>
    <w:p w14:paraId="557A967E" w14:textId="77777777" w:rsidR="00F612BD" w:rsidRDefault="00F612BD" w:rsidP="00F612BD">
      <w:pPr>
        <w:pStyle w:val="Zwykytekst"/>
        <w:spacing w:line="480" w:lineRule="auto"/>
        <w:rPr>
          <w:rFonts w:ascii="Arial" w:hAnsi="Arial" w:cs="Arial"/>
          <w:b/>
        </w:rPr>
      </w:pPr>
    </w:p>
    <w:p w14:paraId="0BA631A6" w14:textId="73105ADC" w:rsidR="00794354" w:rsidRPr="00F612BD" w:rsidRDefault="00794354" w:rsidP="00F612BD">
      <w:pPr>
        <w:pStyle w:val="Zwykytekst"/>
        <w:spacing w:line="480" w:lineRule="auto"/>
        <w:jc w:val="center"/>
        <w:rPr>
          <w:rFonts w:ascii="Arial" w:hAnsi="Arial" w:cs="Arial"/>
          <w:b/>
        </w:rPr>
      </w:pPr>
      <w:r w:rsidRPr="00F612BD">
        <w:rPr>
          <w:rFonts w:ascii="Arial" w:hAnsi="Arial" w:cs="Arial"/>
          <w:b/>
        </w:rPr>
        <w:t>OŚWIADCZENIE DLA SKARBNIKA I OSÓB FUNKCYJNYCH W KOLE NR ……..</w:t>
      </w:r>
    </w:p>
    <w:p w14:paraId="01CB5792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Nazwisko i imię ……..……………………………………………………………………………………………………</w:t>
      </w:r>
    </w:p>
    <w:p w14:paraId="70EB1A3C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Nazwisko rodowe…………………………………………………………………………………………………………</w:t>
      </w:r>
    </w:p>
    <w:p w14:paraId="065A515C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Imiona rodziców ...….…………………………………………………………………………………………………….</w:t>
      </w:r>
    </w:p>
    <w:p w14:paraId="51EFEDA5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Data i miejsce urodzenia …………………………………………………………………….………………………….</w:t>
      </w:r>
    </w:p>
    <w:p w14:paraId="7C7CA7C2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Adres zamieszkania z nr kod ...…………………………………………………………………………………………</w:t>
      </w:r>
    </w:p>
    <w:p w14:paraId="553CAEFE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Adres zameldowania z nr kod …………………………………………………………………………………………..</w:t>
      </w:r>
    </w:p>
    <w:p w14:paraId="1412274F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Gmina…………………………Powiat…………………………………województwo ..........…………………………</w:t>
      </w:r>
    </w:p>
    <w:p w14:paraId="177ABDCB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 xml:space="preserve">PESEL …………………………………………………. ……………………………………………………………….. </w:t>
      </w:r>
    </w:p>
    <w:p w14:paraId="5ACFE225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Urząd Skarbowy ………………………………………………………………………………………………………….</w:t>
      </w:r>
    </w:p>
    <w:p w14:paraId="742397A1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Numer konta bankowego do wypłaty diet: Bank……………………………………………………………………… nr konta……………………………………...……………………………………………………………………………..</w:t>
      </w:r>
    </w:p>
    <w:p w14:paraId="147CF4CD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Nr telefonu ………………………………………………………………………………………………………………...</w:t>
      </w:r>
    </w:p>
    <w:p w14:paraId="18C812F3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F612BD">
        <w:rPr>
          <w:rFonts w:ascii="Arial" w:hAnsi="Arial" w:cs="Arial"/>
        </w:rPr>
        <w:t>Adres email ……………………………………………………………………………………………………………….</w:t>
      </w:r>
    </w:p>
    <w:p w14:paraId="4E8BA9C7" w14:textId="77777777" w:rsidR="00794354" w:rsidRPr="00F612BD" w:rsidRDefault="00794354" w:rsidP="00794354">
      <w:pPr>
        <w:pStyle w:val="Zwykytekst"/>
        <w:spacing w:line="480" w:lineRule="auto"/>
        <w:rPr>
          <w:rFonts w:ascii="Arial" w:hAnsi="Arial" w:cs="Arial"/>
        </w:rPr>
      </w:pPr>
    </w:p>
    <w:p w14:paraId="3415F6C4" w14:textId="2DB15786" w:rsidR="008C47DE" w:rsidRPr="008C47DE" w:rsidRDefault="008C47DE" w:rsidP="007A549C">
      <w:pPr>
        <w:ind w:left="7080"/>
        <w:jc w:val="center"/>
        <w:rPr>
          <w:sz w:val="24"/>
          <w:szCs w:val="24"/>
        </w:rPr>
      </w:pPr>
    </w:p>
    <w:sectPr w:rsidR="008C47DE" w:rsidRPr="008C47DE" w:rsidSect="001C4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1D8"/>
    <w:multiLevelType w:val="hybridMultilevel"/>
    <w:tmpl w:val="DF5A10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453754">
    <w:abstractNumId w:val="1"/>
  </w:num>
  <w:num w:numId="2" w16cid:durableId="50019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7"/>
    <w:rsid w:val="00010D91"/>
    <w:rsid w:val="00022317"/>
    <w:rsid w:val="00044B61"/>
    <w:rsid w:val="00067C35"/>
    <w:rsid w:val="00104A37"/>
    <w:rsid w:val="00161B72"/>
    <w:rsid w:val="00192DA4"/>
    <w:rsid w:val="001C2767"/>
    <w:rsid w:val="001C4A9D"/>
    <w:rsid w:val="001F6BB5"/>
    <w:rsid w:val="00225F6E"/>
    <w:rsid w:val="00281884"/>
    <w:rsid w:val="00297B3B"/>
    <w:rsid w:val="002A1408"/>
    <w:rsid w:val="002B5C51"/>
    <w:rsid w:val="002C59D9"/>
    <w:rsid w:val="002D2CE7"/>
    <w:rsid w:val="003436DA"/>
    <w:rsid w:val="00350B78"/>
    <w:rsid w:val="00357EFC"/>
    <w:rsid w:val="003A568F"/>
    <w:rsid w:val="003B6E84"/>
    <w:rsid w:val="003C2E84"/>
    <w:rsid w:val="0043214C"/>
    <w:rsid w:val="004F6955"/>
    <w:rsid w:val="00533E57"/>
    <w:rsid w:val="00540934"/>
    <w:rsid w:val="005A05C9"/>
    <w:rsid w:val="005B1B85"/>
    <w:rsid w:val="005B546F"/>
    <w:rsid w:val="005F1210"/>
    <w:rsid w:val="006668FE"/>
    <w:rsid w:val="006805CF"/>
    <w:rsid w:val="00694589"/>
    <w:rsid w:val="006D23BB"/>
    <w:rsid w:val="006E508C"/>
    <w:rsid w:val="006E6F71"/>
    <w:rsid w:val="00706474"/>
    <w:rsid w:val="007371E9"/>
    <w:rsid w:val="00763E43"/>
    <w:rsid w:val="00792512"/>
    <w:rsid w:val="00794354"/>
    <w:rsid w:val="007A549C"/>
    <w:rsid w:val="007E4AE9"/>
    <w:rsid w:val="00802E16"/>
    <w:rsid w:val="00807616"/>
    <w:rsid w:val="00810541"/>
    <w:rsid w:val="00860183"/>
    <w:rsid w:val="00863F03"/>
    <w:rsid w:val="008718C1"/>
    <w:rsid w:val="008C47DE"/>
    <w:rsid w:val="008D39F4"/>
    <w:rsid w:val="009A49F5"/>
    <w:rsid w:val="009B7983"/>
    <w:rsid w:val="009D3602"/>
    <w:rsid w:val="00A25DA8"/>
    <w:rsid w:val="00A61111"/>
    <w:rsid w:val="00A92583"/>
    <w:rsid w:val="00A934F8"/>
    <w:rsid w:val="00A94E6E"/>
    <w:rsid w:val="00AD11CE"/>
    <w:rsid w:val="00B020C4"/>
    <w:rsid w:val="00B474ED"/>
    <w:rsid w:val="00C0031E"/>
    <w:rsid w:val="00C32DA8"/>
    <w:rsid w:val="00CA3188"/>
    <w:rsid w:val="00CE0A78"/>
    <w:rsid w:val="00CE52BC"/>
    <w:rsid w:val="00D126AB"/>
    <w:rsid w:val="00D1615F"/>
    <w:rsid w:val="00D542CD"/>
    <w:rsid w:val="00DD6C98"/>
    <w:rsid w:val="00E11A01"/>
    <w:rsid w:val="00E5266E"/>
    <w:rsid w:val="00EE03C7"/>
    <w:rsid w:val="00EF0423"/>
    <w:rsid w:val="00F612BD"/>
    <w:rsid w:val="00FA23BF"/>
    <w:rsid w:val="00FA3E51"/>
    <w:rsid w:val="00FD2F8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437AE"/>
  <w15:docId w15:val="{657A8DED-3485-4ECE-8FF7-50FE627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  <w:style w:type="table" w:styleId="Tabela-Siatka">
    <w:name w:val="Table Grid"/>
    <w:basedOn w:val="Standardowy"/>
    <w:uiPriority w:val="59"/>
    <w:rsid w:val="009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6BB5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Zwykytekst">
    <w:name w:val="Plain Text"/>
    <w:basedOn w:val="Normalny"/>
    <w:link w:val="ZwykytekstZnak"/>
    <w:rsid w:val="007943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43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4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Parzyszek</cp:lastModifiedBy>
  <cp:revision>9</cp:revision>
  <cp:lastPrinted>2014-12-08T12:46:00Z</cp:lastPrinted>
  <dcterms:created xsi:type="dcterms:W3CDTF">2023-10-18T15:11:00Z</dcterms:created>
  <dcterms:modified xsi:type="dcterms:W3CDTF">2023-12-08T11:05:00Z</dcterms:modified>
</cp:coreProperties>
</file>